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E73C" w14:textId="0648A348" w:rsidR="00B01F2E" w:rsidRPr="00612742" w:rsidRDefault="00B01F2E" w:rsidP="00B01F2E">
      <w:pPr>
        <w:ind w:left="270"/>
        <w:jc w:val="center"/>
        <w:rPr>
          <w:b/>
          <w:i/>
          <w:sz w:val="36"/>
          <w:szCs w:val="36"/>
        </w:rPr>
      </w:pPr>
      <w:r w:rsidRPr="00612742">
        <w:rPr>
          <w:b/>
          <w:i/>
          <w:sz w:val="36"/>
          <w:szCs w:val="36"/>
        </w:rPr>
        <w:t>OCCSI Supporting Documentation</w:t>
      </w:r>
      <w:r>
        <w:rPr>
          <w:b/>
          <w:i/>
          <w:sz w:val="36"/>
          <w:szCs w:val="36"/>
        </w:rPr>
        <w:t xml:space="preserve"> Checklist</w:t>
      </w:r>
    </w:p>
    <w:p w14:paraId="619EC329" w14:textId="77777777" w:rsidR="00B01F2E" w:rsidRDefault="00B01F2E"/>
    <w:p w14:paraId="22B1D7FC" w14:textId="5E665650" w:rsidR="00B01F2E" w:rsidRPr="004D6D0E" w:rsidRDefault="00C04588" w:rsidP="004D6D0E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10562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1B6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E543A6">
        <w:rPr>
          <w:sz w:val="24"/>
          <w:szCs w:val="24"/>
        </w:rPr>
        <w:tab/>
        <w:t xml:space="preserve">Authorization </w:t>
      </w:r>
      <w:r w:rsidR="00B01F2E" w:rsidRPr="00E543A6">
        <w:rPr>
          <w:sz w:val="24"/>
          <w:szCs w:val="24"/>
        </w:rPr>
        <w:t>for Release Form</w:t>
      </w:r>
    </w:p>
    <w:p w14:paraId="7CDBAE66" w14:textId="77777777" w:rsidR="00B01F2E" w:rsidRPr="00B01F2E" w:rsidRDefault="00B01F2E" w:rsidP="004D6D0E">
      <w:pPr>
        <w:pStyle w:val="ListParagraph"/>
        <w:numPr>
          <w:ilvl w:val="0"/>
          <w:numId w:val="3"/>
        </w:numPr>
      </w:pPr>
      <w:r w:rsidRPr="004D6D0E">
        <w:rPr>
          <w:sz w:val="24"/>
          <w:szCs w:val="24"/>
        </w:rPr>
        <w:t xml:space="preserve">Do not indicate provider preference or exclusion of providers on the Authorization form. </w:t>
      </w:r>
    </w:p>
    <w:p w14:paraId="12BE7AFD" w14:textId="77777777" w:rsidR="00B01F2E" w:rsidRPr="00E543A6" w:rsidRDefault="00C04588" w:rsidP="00E543A6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-853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75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E543A6">
        <w:rPr>
          <w:sz w:val="24"/>
          <w:szCs w:val="24"/>
        </w:rPr>
        <w:tab/>
        <w:t xml:space="preserve">Life </w:t>
      </w:r>
      <w:r w:rsidR="00B01F2E" w:rsidRPr="00E543A6">
        <w:rPr>
          <w:sz w:val="24"/>
          <w:szCs w:val="24"/>
        </w:rPr>
        <w:t>Plan (dated within one year)</w:t>
      </w:r>
    </w:p>
    <w:p w14:paraId="3081002C" w14:textId="34A8BF95" w:rsidR="00B01F2E" w:rsidRDefault="00B01F2E" w:rsidP="00B01F2E">
      <w:pPr>
        <w:pStyle w:val="ListParagraph"/>
        <w:ind w:left="0"/>
        <w:rPr>
          <w:sz w:val="24"/>
          <w:szCs w:val="24"/>
        </w:rPr>
      </w:pPr>
    </w:p>
    <w:p w14:paraId="5FF05DAB" w14:textId="618928BA" w:rsidR="00B01F2E" w:rsidRDefault="00B01F2E" w:rsidP="00B01F2E">
      <w:pPr>
        <w:pStyle w:val="ListParagraph"/>
        <w:ind w:left="0"/>
        <w:rPr>
          <w:sz w:val="24"/>
          <w:szCs w:val="24"/>
        </w:rPr>
      </w:pPr>
    </w:p>
    <w:p w14:paraId="2346401D" w14:textId="3AA4E87D" w:rsidR="00B01F2E" w:rsidRPr="00B01F2E" w:rsidRDefault="00B01F2E" w:rsidP="00B01F2E">
      <w:pPr>
        <w:pStyle w:val="ListParagraph"/>
        <w:ind w:left="0"/>
        <w:jc w:val="center"/>
        <w:rPr>
          <w:b/>
          <w:bCs/>
          <w:sz w:val="24"/>
          <w:szCs w:val="24"/>
          <w:u w:val="single"/>
        </w:rPr>
      </w:pPr>
      <w:r w:rsidRPr="00B01F2E">
        <w:rPr>
          <w:b/>
          <w:bCs/>
          <w:sz w:val="24"/>
          <w:szCs w:val="24"/>
          <w:u w:val="single"/>
        </w:rPr>
        <w:t>Hudson Valley DDRO Forms</w:t>
      </w:r>
    </w:p>
    <w:p w14:paraId="59166DF4" w14:textId="77777777" w:rsidR="004D6D0E" w:rsidRDefault="00C04588" w:rsidP="004D6D0E">
      <w:pPr>
        <w:ind w:left="360"/>
        <w:rPr>
          <w:sz w:val="24"/>
          <w:szCs w:val="24"/>
        </w:rPr>
      </w:pPr>
      <w:sdt>
        <w:sdtPr>
          <w:rPr>
            <w:sz w:val="44"/>
            <w:szCs w:val="24"/>
          </w:rPr>
          <w:id w:val="-80900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75">
            <w:rPr>
              <w:rFonts w:ascii="MS Gothic" w:eastAsia="MS Gothic" w:hAnsi="MS Gothic" w:hint="eastAsia"/>
              <w:sz w:val="44"/>
              <w:szCs w:val="24"/>
            </w:rPr>
            <w:t>☐</w:t>
          </w:r>
        </w:sdtContent>
      </w:sdt>
      <w:r w:rsidR="004D6D0E">
        <w:rPr>
          <w:sz w:val="24"/>
          <w:szCs w:val="24"/>
        </w:rPr>
        <w:tab/>
        <w:t>Le</w:t>
      </w:r>
      <w:r w:rsidR="00B01F2E" w:rsidRPr="00E543A6">
        <w:rPr>
          <w:sz w:val="24"/>
          <w:szCs w:val="24"/>
        </w:rPr>
        <w:t>vel of Care Eligibility Determination (LCED)</w:t>
      </w:r>
    </w:p>
    <w:p w14:paraId="4C85062D" w14:textId="77777777" w:rsidR="00B01F2E" w:rsidRDefault="00C04588" w:rsidP="004D6D0E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-15751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75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4D6D0E">
        <w:rPr>
          <w:sz w:val="24"/>
          <w:szCs w:val="24"/>
        </w:rPr>
        <w:tab/>
      </w:r>
      <w:r w:rsidR="00B01F2E" w:rsidRPr="00E543A6">
        <w:rPr>
          <w:sz w:val="24"/>
          <w:szCs w:val="24"/>
        </w:rPr>
        <w:t>Notice of Decision</w:t>
      </w:r>
    </w:p>
    <w:p w14:paraId="264AD2B4" w14:textId="1D5E9D3F" w:rsidR="00B01F2E" w:rsidRDefault="00C04588" w:rsidP="004D6D0E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-147228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75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4D6D0E">
        <w:rPr>
          <w:sz w:val="24"/>
          <w:szCs w:val="24"/>
        </w:rPr>
        <w:tab/>
      </w:r>
      <w:r w:rsidR="00B01F2E" w:rsidRPr="00E543A6">
        <w:rPr>
          <w:sz w:val="24"/>
          <w:szCs w:val="24"/>
        </w:rPr>
        <w:t>Service Authorization Notice</w:t>
      </w:r>
    </w:p>
    <w:p w14:paraId="589AAC4D" w14:textId="17668A98" w:rsidR="006B5CAA" w:rsidRDefault="006B5CAA" w:rsidP="004D6D0E">
      <w:pPr>
        <w:ind w:left="360"/>
        <w:rPr>
          <w:sz w:val="24"/>
          <w:szCs w:val="24"/>
        </w:rPr>
      </w:pPr>
    </w:p>
    <w:p w14:paraId="53DFB738" w14:textId="77777777" w:rsidR="001B0837" w:rsidRDefault="001B0837" w:rsidP="004D6D0E">
      <w:pPr>
        <w:ind w:left="360"/>
        <w:rPr>
          <w:sz w:val="24"/>
          <w:szCs w:val="24"/>
        </w:rPr>
      </w:pPr>
    </w:p>
    <w:p w14:paraId="44C96D8E" w14:textId="60E5CBCC" w:rsidR="00C826CF" w:rsidRDefault="00C826CF" w:rsidP="00C826CF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0D0EC66" w14:textId="06489BE9" w:rsidR="006B5CAA" w:rsidRPr="00C826CF" w:rsidRDefault="0024634F" w:rsidP="00C826CF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C826C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3BE0D" wp14:editId="6483C789">
                <wp:simplePos x="0" y="0"/>
                <wp:positionH relativeFrom="page">
                  <wp:posOffset>6357620</wp:posOffset>
                </wp:positionH>
                <wp:positionV relativeFrom="paragraph">
                  <wp:posOffset>20955</wp:posOffset>
                </wp:positionV>
                <wp:extent cx="3905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8E8AA" w14:textId="0A3F734D" w:rsidR="00C826CF" w:rsidRDefault="001B083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3B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0.6pt;margin-top:1.65pt;width:30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" fillcolor="white [3201]" stroked="f" strokeweight="1pt">
                <v:textbox>
                  <w:txbxContent>
                    <w:p w14:paraId="1758E8AA" w14:textId="0A3F734D" w:rsidR="00C826CF" w:rsidRDefault="001B0837">
                      <w:r>
                        <w:t>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826C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B09E4" wp14:editId="5E2B96A2">
                <wp:simplePos x="0" y="0"/>
                <wp:positionH relativeFrom="page">
                  <wp:posOffset>4976495</wp:posOffset>
                </wp:positionH>
                <wp:positionV relativeFrom="paragraph">
                  <wp:posOffset>6350</wp:posOffset>
                </wp:positionV>
                <wp:extent cx="495300" cy="247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2F9BF" w14:textId="1038B474" w:rsidR="00C826CF" w:rsidRDefault="00C826CF" w:rsidP="00C826CF">
                            <w:r>
                              <w:t>Y</w:t>
                            </w:r>
                            <w:r w:rsidR="001B0837">
                              <w:t>ES*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09E4" id="_x0000_s1027" type="#_x0000_t202" style="position:absolute;left:0;text-align:left;margin-left:391.85pt;margin-top:.5pt;width:39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" stroked="f">
                <v:textbox>
                  <w:txbxContent>
                    <w:p w14:paraId="37E2F9BF" w14:textId="1038B474" w:rsidR="00C826CF" w:rsidRDefault="00C826CF" w:rsidP="00C826CF">
                      <w:r>
                        <w:t>Y</w:t>
                      </w:r>
                      <w:r w:rsidR="001B0837">
                        <w:t>ES*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26CF" w:rsidRPr="00C826CF">
        <w:rPr>
          <w:b/>
          <w:bCs/>
          <w:i/>
          <w:iCs/>
          <w:sz w:val="32"/>
          <w:szCs w:val="32"/>
        </w:rPr>
        <w:t xml:space="preserve">Is client still </w:t>
      </w:r>
      <w:r w:rsidR="006B5CAA" w:rsidRPr="00C826CF">
        <w:rPr>
          <w:b/>
          <w:bCs/>
          <w:i/>
          <w:iCs/>
          <w:sz w:val="32"/>
          <w:szCs w:val="32"/>
        </w:rPr>
        <w:t>in School (up to age 21</w:t>
      </w:r>
      <w:r w:rsidR="00C826CF">
        <w:rPr>
          <w:b/>
          <w:bCs/>
          <w:i/>
          <w:iCs/>
          <w:sz w:val="32"/>
          <w:szCs w:val="32"/>
        </w:rPr>
        <w:t>)?</w:t>
      </w:r>
      <w:r w:rsidR="00C826CF">
        <w:rPr>
          <w:b/>
          <w:bCs/>
          <w:i/>
          <w:iCs/>
          <w:sz w:val="32"/>
          <w:szCs w:val="32"/>
        </w:rPr>
        <w:tab/>
      </w:r>
      <w:r w:rsidR="00C826CF">
        <w:rPr>
          <w:b/>
          <w:bCs/>
          <w:i/>
          <w:iCs/>
          <w:sz w:val="32"/>
          <w:szCs w:val="32"/>
        </w:rPr>
        <w:tab/>
      </w:r>
      <w:sdt>
        <w:sdtPr>
          <w:rPr>
            <w:sz w:val="40"/>
            <w:szCs w:val="24"/>
          </w:rPr>
          <w:id w:val="126688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588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C826CF" w:rsidRPr="00C826CF">
        <w:rPr>
          <w:b/>
          <w:bCs/>
          <w:sz w:val="24"/>
          <w:szCs w:val="24"/>
        </w:rPr>
        <w:t xml:space="preserve"> </w:t>
      </w:r>
      <w:r w:rsidR="009C4A41">
        <w:rPr>
          <w:b/>
          <w:bCs/>
          <w:sz w:val="24"/>
          <w:szCs w:val="24"/>
        </w:rPr>
        <w:tab/>
      </w:r>
      <w:sdt>
        <w:sdtPr>
          <w:rPr>
            <w:sz w:val="40"/>
            <w:szCs w:val="24"/>
          </w:rPr>
          <w:id w:val="-72174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A41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</w:p>
    <w:p w14:paraId="5E01501F" w14:textId="736B9697" w:rsidR="001B0837" w:rsidRDefault="001B0837" w:rsidP="001B0837">
      <w:pPr>
        <w:rPr>
          <w:b/>
          <w:bCs/>
          <w:sz w:val="24"/>
          <w:szCs w:val="24"/>
        </w:rPr>
      </w:pPr>
    </w:p>
    <w:p w14:paraId="017D1D30" w14:textId="7CED83C0" w:rsidR="001B0837" w:rsidRPr="001B0837" w:rsidRDefault="001B0837" w:rsidP="001B0837">
      <w:pPr>
        <w:jc w:val="center"/>
        <w:rPr>
          <w:b/>
          <w:bCs/>
          <w:sz w:val="24"/>
          <w:szCs w:val="24"/>
        </w:rPr>
      </w:pPr>
      <w:r w:rsidRPr="001B0837">
        <w:rPr>
          <w:b/>
          <w:bCs/>
          <w:sz w:val="24"/>
          <w:szCs w:val="24"/>
        </w:rPr>
        <w:t>*</w:t>
      </w:r>
      <w:r w:rsidRPr="001B0837">
        <w:rPr>
          <w:b/>
          <w:bCs/>
          <w:sz w:val="24"/>
          <w:szCs w:val="24"/>
          <w:u w:val="single"/>
        </w:rPr>
        <w:t>If YES, School District Documents</w:t>
      </w:r>
      <w:r w:rsidRPr="001B0837">
        <w:rPr>
          <w:b/>
          <w:bCs/>
          <w:sz w:val="24"/>
          <w:szCs w:val="24"/>
        </w:rPr>
        <w:t>:</w:t>
      </w:r>
    </w:p>
    <w:p w14:paraId="597654D1" w14:textId="4512A06D" w:rsidR="00B01F2E" w:rsidRDefault="00C04588" w:rsidP="006B5CAA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140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CF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6B5CAA">
        <w:rPr>
          <w:sz w:val="24"/>
          <w:szCs w:val="24"/>
        </w:rPr>
        <w:tab/>
      </w:r>
      <w:r w:rsidR="00B01F2E" w:rsidRPr="00E543A6">
        <w:rPr>
          <w:sz w:val="24"/>
          <w:szCs w:val="24"/>
        </w:rPr>
        <w:t>Individualized Education Plan (IEP) for current school year; and</w:t>
      </w:r>
    </w:p>
    <w:p w14:paraId="2BA0BCBB" w14:textId="77777777" w:rsidR="00B01F2E" w:rsidRPr="00E543A6" w:rsidRDefault="00C04588" w:rsidP="006B5CAA">
      <w:pPr>
        <w:ind w:left="360"/>
        <w:rPr>
          <w:sz w:val="24"/>
          <w:szCs w:val="24"/>
        </w:rPr>
      </w:pPr>
      <w:sdt>
        <w:sdtPr>
          <w:rPr>
            <w:sz w:val="40"/>
            <w:szCs w:val="24"/>
          </w:rPr>
          <w:id w:val="-37308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CAA" w:rsidRPr="006B5CAA">
            <w:rPr>
              <w:rFonts w:ascii="MS Gothic" w:eastAsia="MS Gothic" w:hAnsi="MS Gothic" w:hint="eastAsia"/>
              <w:sz w:val="40"/>
              <w:szCs w:val="24"/>
            </w:rPr>
            <w:t>☐</w:t>
          </w:r>
        </w:sdtContent>
      </w:sdt>
      <w:r w:rsidR="006B5CAA">
        <w:rPr>
          <w:sz w:val="24"/>
          <w:szCs w:val="24"/>
        </w:rPr>
        <w:tab/>
      </w:r>
      <w:r w:rsidR="00B01F2E" w:rsidRPr="00E543A6">
        <w:rPr>
          <w:sz w:val="24"/>
          <w:szCs w:val="24"/>
        </w:rPr>
        <w:t>Psychological Evaluation, dated within 36 months; and if referenced in IEP:</w:t>
      </w:r>
    </w:p>
    <w:p w14:paraId="50750D80" w14:textId="77777777" w:rsidR="00844548" w:rsidRPr="006B5CAA" w:rsidRDefault="00844548" w:rsidP="006B5CAA">
      <w:pPr>
        <w:ind w:left="1440"/>
        <w:rPr>
          <w:sz w:val="24"/>
          <w:szCs w:val="24"/>
        </w:rPr>
      </w:pPr>
      <w:r w:rsidRPr="006B5CAA">
        <w:rPr>
          <w:sz w:val="24"/>
          <w:szCs w:val="24"/>
        </w:rPr>
        <w:t xml:space="preserve">Occupational </w:t>
      </w:r>
      <w:r w:rsidR="006B5CAA" w:rsidRPr="006B5CAA">
        <w:rPr>
          <w:sz w:val="24"/>
          <w:szCs w:val="24"/>
        </w:rPr>
        <w:t>(OT)</w:t>
      </w:r>
      <w:r w:rsidRPr="006B5CAA">
        <w:rPr>
          <w:sz w:val="24"/>
          <w:szCs w:val="24"/>
        </w:rPr>
        <w:t xml:space="preserve">, Speech, Physical </w:t>
      </w:r>
      <w:r w:rsidR="006B5CAA" w:rsidRPr="006B5CAA">
        <w:rPr>
          <w:sz w:val="24"/>
          <w:szCs w:val="24"/>
        </w:rPr>
        <w:t>(PT)</w:t>
      </w:r>
      <w:r w:rsidRPr="006B5CAA">
        <w:rPr>
          <w:sz w:val="24"/>
          <w:szCs w:val="24"/>
        </w:rPr>
        <w:t xml:space="preserve">, Functional Behavior </w:t>
      </w:r>
      <w:r w:rsidR="006B5CAA" w:rsidRPr="006B5CAA">
        <w:rPr>
          <w:sz w:val="24"/>
          <w:szCs w:val="24"/>
        </w:rPr>
        <w:t>(FBA)</w:t>
      </w:r>
      <w:r w:rsidRPr="006B5CAA">
        <w:rPr>
          <w:sz w:val="24"/>
          <w:szCs w:val="24"/>
        </w:rPr>
        <w:t xml:space="preserve">, </w:t>
      </w:r>
      <w:r w:rsidR="006B5CAA">
        <w:rPr>
          <w:sz w:val="24"/>
          <w:szCs w:val="24"/>
        </w:rPr>
        <w:t xml:space="preserve">and/or </w:t>
      </w:r>
      <w:r w:rsidRPr="006B5CAA">
        <w:rPr>
          <w:sz w:val="24"/>
          <w:szCs w:val="24"/>
        </w:rPr>
        <w:t>Behavior Plan</w:t>
      </w:r>
    </w:p>
    <w:p w14:paraId="3593D0DA" w14:textId="77777777" w:rsidR="00B01F2E" w:rsidRPr="00B01F2E" w:rsidRDefault="00B01F2E" w:rsidP="00B01F2E">
      <w:pPr>
        <w:rPr>
          <w:sz w:val="24"/>
          <w:szCs w:val="24"/>
        </w:rPr>
      </w:pPr>
    </w:p>
    <w:sectPr w:rsidR="00B01F2E" w:rsidRPr="00B01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0F30"/>
    <w:multiLevelType w:val="hybridMultilevel"/>
    <w:tmpl w:val="903A8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097E2A"/>
    <w:multiLevelType w:val="hybridMultilevel"/>
    <w:tmpl w:val="7D28E910"/>
    <w:lvl w:ilvl="0" w:tplc="CA20B39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72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43579"/>
    <w:multiLevelType w:val="hybridMultilevel"/>
    <w:tmpl w:val="5492E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2E"/>
    <w:rsid w:val="001B0837"/>
    <w:rsid w:val="001D7743"/>
    <w:rsid w:val="00203CAD"/>
    <w:rsid w:val="0024634F"/>
    <w:rsid w:val="00340C75"/>
    <w:rsid w:val="004450C7"/>
    <w:rsid w:val="004D6D0E"/>
    <w:rsid w:val="00553F19"/>
    <w:rsid w:val="006B5CAA"/>
    <w:rsid w:val="00844548"/>
    <w:rsid w:val="009C4A41"/>
    <w:rsid w:val="00AB71B6"/>
    <w:rsid w:val="00B01F2E"/>
    <w:rsid w:val="00C04588"/>
    <w:rsid w:val="00C826CF"/>
    <w:rsid w:val="00E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D446"/>
  <w15:chartTrackingRefBased/>
  <w15:docId w15:val="{7262B577-A5B6-4900-86C5-65FAF31C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F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lprietorx@outlook.com</dc:creator>
  <cp:keywords/>
  <dc:description/>
  <cp:lastModifiedBy>lprietorx@outlook.com</cp:lastModifiedBy>
  <cp:revision>5</cp:revision>
  <dcterms:created xsi:type="dcterms:W3CDTF">2020-05-22T19:51:00Z</dcterms:created>
  <dcterms:modified xsi:type="dcterms:W3CDTF">2020-05-22T20:15:00Z</dcterms:modified>
</cp:coreProperties>
</file>